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EFA" w:rsidRPr="00474B46" w:rsidRDefault="00C51511" w:rsidP="00474B46">
      <w:pPr>
        <w:spacing w:after="0"/>
        <w:jc w:val="center"/>
        <w:rPr>
          <w:rFonts w:ascii="Times New Roman" w:hAnsi="Times New Roman" w:cs="Times New Roman"/>
        </w:rPr>
      </w:pPr>
      <w:bookmarkStart w:id="0" w:name="_GoBack"/>
      <w:bookmarkEnd w:id="0"/>
      <w:r w:rsidRPr="00474B46">
        <w:rPr>
          <w:rFonts w:ascii="Times New Roman" w:hAnsi="Times New Roman" w:cs="Times New Roman"/>
        </w:rPr>
        <w:t>City of Lebanon</w:t>
      </w:r>
    </w:p>
    <w:p w:rsidR="00C51511" w:rsidRPr="00474B46" w:rsidRDefault="00C51511" w:rsidP="00474B46">
      <w:pPr>
        <w:spacing w:after="0"/>
        <w:jc w:val="center"/>
        <w:rPr>
          <w:rFonts w:ascii="Times New Roman" w:hAnsi="Times New Roman" w:cs="Times New Roman"/>
        </w:rPr>
      </w:pPr>
      <w:r w:rsidRPr="00474B46">
        <w:rPr>
          <w:rFonts w:ascii="Times New Roman" w:hAnsi="Times New Roman" w:cs="Times New Roman"/>
        </w:rPr>
        <w:t>Legal Advertisement</w:t>
      </w:r>
    </w:p>
    <w:p w:rsidR="00C51511" w:rsidRPr="00474B46" w:rsidRDefault="00C51511" w:rsidP="00474B46">
      <w:pPr>
        <w:spacing w:after="0"/>
        <w:jc w:val="center"/>
        <w:rPr>
          <w:rFonts w:ascii="Times New Roman" w:hAnsi="Times New Roman" w:cs="Times New Roman"/>
        </w:rPr>
      </w:pPr>
      <w:r w:rsidRPr="00474B46">
        <w:rPr>
          <w:rFonts w:ascii="Times New Roman" w:hAnsi="Times New Roman" w:cs="Times New Roman"/>
        </w:rPr>
        <w:t>Premier Health Bike Park Northern Mountain Bike Trails Design-Build Project</w:t>
      </w:r>
    </w:p>
    <w:p w:rsidR="00C51511" w:rsidRPr="00474B46" w:rsidRDefault="00C51511" w:rsidP="00474B46">
      <w:pPr>
        <w:spacing w:after="0"/>
        <w:jc w:val="center"/>
        <w:rPr>
          <w:rFonts w:ascii="Times New Roman" w:hAnsi="Times New Roman" w:cs="Times New Roman"/>
        </w:rPr>
      </w:pPr>
      <w:r w:rsidRPr="00474B46">
        <w:rPr>
          <w:rFonts w:ascii="Times New Roman" w:hAnsi="Times New Roman" w:cs="Times New Roman"/>
        </w:rPr>
        <w:t>RFQ #21-1843</w:t>
      </w:r>
    </w:p>
    <w:p w:rsidR="00C51511" w:rsidRPr="00474B46" w:rsidRDefault="00C51511" w:rsidP="00C51511">
      <w:pPr>
        <w:jc w:val="center"/>
        <w:rPr>
          <w:rFonts w:ascii="Times New Roman" w:hAnsi="Times New Roman" w:cs="Times New Roman"/>
        </w:rPr>
      </w:pPr>
    </w:p>
    <w:p w:rsidR="00C51511" w:rsidRPr="00474B46" w:rsidRDefault="00C51511" w:rsidP="00C2267F">
      <w:pPr>
        <w:rPr>
          <w:rFonts w:ascii="Times New Roman" w:hAnsi="Times New Roman" w:cs="Times New Roman"/>
        </w:rPr>
      </w:pPr>
      <w:r w:rsidRPr="00474B46">
        <w:rPr>
          <w:rFonts w:ascii="Times New Roman" w:hAnsi="Times New Roman" w:cs="Times New Roman"/>
        </w:rPr>
        <w:t xml:space="preserve">Sealed qualification statements will be received by the Recreation and Natural Resources Coordinator of the City of Lebanon, Ohio at the office of said Coordinator (50 S. Broadway Ave.) until 2:00 p.m. on Friday, April 30, 2021 for the Premier Health Bike Park Northern Mountain Bike Trails Design-Build Project, Request for Qualification #21-1843.  This project will entail designing and constructing new mountain bike trails on a </w:t>
      </w:r>
      <w:r w:rsidR="00474B46" w:rsidRPr="00474B46">
        <w:rPr>
          <w:rFonts w:ascii="Times New Roman" w:hAnsi="Times New Roman" w:cs="Times New Roman"/>
        </w:rPr>
        <w:t>54-acre</w:t>
      </w:r>
      <w:r w:rsidRPr="00474B46">
        <w:rPr>
          <w:rFonts w:ascii="Times New Roman" w:hAnsi="Times New Roman" w:cs="Times New Roman"/>
        </w:rPr>
        <w:t xml:space="preserve"> property </w:t>
      </w:r>
      <w:r w:rsidR="00055473" w:rsidRPr="00474B46">
        <w:rPr>
          <w:rFonts w:ascii="Times New Roman" w:hAnsi="Times New Roman" w:cs="Times New Roman"/>
        </w:rPr>
        <w:t xml:space="preserve">owned by the City of Lebanon.  This is a Design- Build project, and the successful respondent will be responsible for all aspects of the project.  Due to the nature of this project, past experience building mountain bike trails is expected.  Contract documents, with additional specifications and </w:t>
      </w:r>
      <w:r w:rsidR="00055473" w:rsidRPr="00AC6C4F">
        <w:rPr>
          <w:rFonts w:cstheme="minorHAnsi"/>
        </w:rPr>
        <w:t>requirements</w:t>
      </w:r>
      <w:r w:rsidR="00474B46" w:rsidRPr="00AC6C4F">
        <w:rPr>
          <w:rFonts w:eastAsia="Times New Roman" w:cstheme="minorHAnsi"/>
        </w:rPr>
        <w:t xml:space="preserve"> </w:t>
      </w:r>
      <w:r w:rsidR="00055473" w:rsidRPr="00AC6C4F">
        <w:rPr>
          <w:rFonts w:cstheme="minorHAnsi"/>
        </w:rPr>
        <w:t xml:space="preserve">on the City’s website at </w:t>
      </w:r>
      <w:hyperlink r:id="rId4" w:history="1">
        <w:r w:rsidR="00CF198B" w:rsidRPr="00AC6C4F">
          <w:rPr>
            <w:rStyle w:val="Hyperlink"/>
            <w:rFonts w:cstheme="minorHAnsi"/>
          </w:rPr>
          <w:t>https://www.lebanonohio.gov/departments/finance/bids.php</w:t>
        </w:r>
      </w:hyperlink>
      <w:r w:rsidR="00474B46" w:rsidRPr="00AC6C4F">
        <w:rPr>
          <w:rFonts w:cstheme="minorHAnsi"/>
        </w:rPr>
        <w:t>.</w:t>
      </w:r>
      <w:r w:rsidR="00055473" w:rsidRPr="00AC6C4F">
        <w:rPr>
          <w:rFonts w:cstheme="minorHAnsi"/>
        </w:rPr>
        <w:t xml:space="preserve"> Questions</w:t>
      </w:r>
      <w:r w:rsidR="00055473" w:rsidRPr="00474B46">
        <w:rPr>
          <w:rFonts w:ascii="Times New Roman" w:hAnsi="Times New Roman" w:cs="Times New Roman"/>
        </w:rPr>
        <w:t xml:space="preserve"> regarding this project can be directed to the Recreation and Natural Resources Coordinator at 513-228-3014 or via email at </w:t>
      </w:r>
      <w:hyperlink r:id="rId5" w:history="1">
        <w:r w:rsidR="00055473" w:rsidRPr="00474B46">
          <w:rPr>
            <w:rStyle w:val="Hyperlink"/>
            <w:rFonts w:ascii="Times New Roman" w:hAnsi="Times New Roman" w:cs="Times New Roman"/>
          </w:rPr>
          <w:t>cburdick@lebanonohio.gov</w:t>
        </w:r>
      </w:hyperlink>
      <w:r w:rsidR="00055473" w:rsidRPr="00474B46">
        <w:rPr>
          <w:rFonts w:ascii="Times New Roman" w:hAnsi="Times New Roman" w:cs="Times New Roman"/>
        </w:rPr>
        <w:t>.</w:t>
      </w:r>
    </w:p>
    <w:p w:rsidR="00055473" w:rsidRPr="00474B46" w:rsidRDefault="00055473" w:rsidP="00C2267F">
      <w:pPr>
        <w:rPr>
          <w:rFonts w:ascii="Times New Roman" w:hAnsi="Times New Roman" w:cs="Times New Roman"/>
        </w:rPr>
      </w:pPr>
      <w:r w:rsidRPr="00474B46">
        <w:rPr>
          <w:rFonts w:ascii="Times New Roman" w:hAnsi="Times New Roman" w:cs="Times New Roman"/>
        </w:rPr>
        <w:t>The City reserves the right to reject any and all bids and to waive any informalities. The City also reserves the right to hold all proposals for 60 days after the opening date, even if not accepted or rejected.  All contractors and subcontractors must comply with</w:t>
      </w:r>
      <w:r w:rsidR="00C2267F" w:rsidRPr="00474B46">
        <w:rPr>
          <w:rFonts w:ascii="Times New Roman" w:hAnsi="Times New Roman" w:cs="Times New Roman"/>
        </w:rPr>
        <w:t xml:space="preserve"> the prevailing wage rates established by the State of Ohio Division of Labor and Worker Safety Wage and Hour Bureau, and to</w:t>
      </w:r>
      <w:r w:rsidRPr="00474B46">
        <w:rPr>
          <w:rFonts w:ascii="Times New Roman" w:hAnsi="Times New Roman" w:cs="Times New Roman"/>
        </w:rPr>
        <w:t xml:space="preserve"> all EEO requirements.  </w:t>
      </w:r>
    </w:p>
    <w:p w:rsidR="00C2267F" w:rsidRPr="00474B46" w:rsidRDefault="00C2267F" w:rsidP="00C2267F">
      <w:pPr>
        <w:rPr>
          <w:rFonts w:ascii="Times New Roman" w:hAnsi="Times New Roman" w:cs="Times New Roman"/>
        </w:rPr>
      </w:pPr>
    </w:p>
    <w:p w:rsidR="00C2267F" w:rsidRPr="00474B46" w:rsidRDefault="00C2267F" w:rsidP="00C2267F">
      <w:pPr>
        <w:rPr>
          <w:rFonts w:ascii="Times New Roman" w:hAnsi="Times New Roman" w:cs="Times New Roman"/>
        </w:rPr>
      </w:pPr>
      <w:r w:rsidRPr="00474B46">
        <w:rPr>
          <w:rFonts w:ascii="Times New Roman" w:hAnsi="Times New Roman" w:cs="Times New Roman"/>
        </w:rPr>
        <w:t>_______________________________</w:t>
      </w:r>
    </w:p>
    <w:p w:rsidR="00C2267F" w:rsidRPr="00474B46" w:rsidRDefault="00C2267F" w:rsidP="00C2267F">
      <w:pPr>
        <w:rPr>
          <w:rFonts w:ascii="Times New Roman" w:hAnsi="Times New Roman" w:cs="Times New Roman"/>
        </w:rPr>
      </w:pPr>
      <w:r w:rsidRPr="00474B46">
        <w:rPr>
          <w:rFonts w:ascii="Times New Roman" w:hAnsi="Times New Roman" w:cs="Times New Roman"/>
        </w:rPr>
        <w:t xml:space="preserve">Scott C. Brunka </w:t>
      </w:r>
      <w:r w:rsidRPr="00474B46">
        <w:rPr>
          <w:rFonts w:ascii="Times New Roman" w:hAnsi="Times New Roman" w:cs="Times New Roman"/>
        </w:rPr>
        <w:tab/>
      </w:r>
      <w:r w:rsidRPr="00474B46">
        <w:rPr>
          <w:rFonts w:ascii="Times New Roman" w:hAnsi="Times New Roman" w:cs="Times New Roman"/>
        </w:rPr>
        <w:tab/>
        <w:t>Date</w:t>
      </w:r>
    </w:p>
    <w:p w:rsidR="00C2267F" w:rsidRPr="00474B46" w:rsidRDefault="00C2267F" w:rsidP="00C2267F">
      <w:pPr>
        <w:rPr>
          <w:rFonts w:ascii="Times New Roman" w:hAnsi="Times New Roman" w:cs="Times New Roman"/>
        </w:rPr>
      </w:pPr>
      <w:r w:rsidRPr="00474B46">
        <w:rPr>
          <w:rFonts w:ascii="Times New Roman" w:hAnsi="Times New Roman" w:cs="Times New Roman"/>
        </w:rPr>
        <w:t>City Manager</w:t>
      </w:r>
    </w:p>
    <w:p w:rsidR="00C2267F" w:rsidRPr="00474B46" w:rsidRDefault="00C2267F" w:rsidP="00C2267F">
      <w:pPr>
        <w:rPr>
          <w:rFonts w:ascii="Times New Roman" w:hAnsi="Times New Roman" w:cs="Times New Roman"/>
        </w:rPr>
      </w:pPr>
      <w:r w:rsidRPr="00474B46">
        <w:rPr>
          <w:rFonts w:ascii="Times New Roman" w:hAnsi="Times New Roman" w:cs="Times New Roman"/>
        </w:rPr>
        <w:t>Advertised: Journal News Pulse of Warren County</w:t>
      </w:r>
    </w:p>
    <w:p w:rsidR="00C2267F" w:rsidRPr="00474B46" w:rsidRDefault="003E65B2" w:rsidP="00C2267F">
      <w:pPr>
        <w:rPr>
          <w:rFonts w:ascii="Times New Roman" w:hAnsi="Times New Roman" w:cs="Times New Roman"/>
        </w:rPr>
      </w:pPr>
      <w:r>
        <w:rPr>
          <w:rFonts w:ascii="Times New Roman" w:hAnsi="Times New Roman" w:cs="Times New Roman"/>
        </w:rPr>
        <w:t>4</w:t>
      </w:r>
      <w:r w:rsidR="00C2267F" w:rsidRPr="00474B46">
        <w:rPr>
          <w:rFonts w:ascii="Times New Roman" w:hAnsi="Times New Roman" w:cs="Times New Roman"/>
        </w:rPr>
        <w:t>/11/2021</w:t>
      </w:r>
    </w:p>
    <w:p w:rsidR="00C2267F" w:rsidRDefault="00C2267F" w:rsidP="00AC6C4F">
      <w:r w:rsidRPr="00474B46">
        <w:rPr>
          <w:rFonts w:ascii="Times New Roman" w:hAnsi="Times New Roman" w:cs="Times New Roman"/>
        </w:rPr>
        <w:t xml:space="preserve">This notice can also be viewed on the City of Lebanon website: </w:t>
      </w:r>
      <w:hyperlink r:id="rId6" w:history="1">
        <w:r w:rsidR="00AC6C4F" w:rsidRPr="0002496A">
          <w:rPr>
            <w:rStyle w:val="Hyperlink"/>
          </w:rPr>
          <w:t>https://www.lebanonohio.gov/departments/finance/bids.php</w:t>
        </w:r>
      </w:hyperlink>
    </w:p>
    <w:p w:rsidR="00AC6C4F" w:rsidRPr="00474B46" w:rsidRDefault="00AC6C4F" w:rsidP="00AC6C4F">
      <w:pPr>
        <w:rPr>
          <w:rFonts w:ascii="Times New Roman" w:hAnsi="Times New Roman" w:cs="Times New Roman"/>
        </w:rPr>
      </w:pPr>
    </w:p>
    <w:sectPr w:rsidR="00AC6C4F" w:rsidRPr="00474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511"/>
    <w:rsid w:val="00055473"/>
    <w:rsid w:val="00160EFA"/>
    <w:rsid w:val="003E65B2"/>
    <w:rsid w:val="00474B46"/>
    <w:rsid w:val="009B1463"/>
    <w:rsid w:val="00AC6C4F"/>
    <w:rsid w:val="00C2267F"/>
    <w:rsid w:val="00C51511"/>
    <w:rsid w:val="00CF1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2D94E-8931-44AC-9981-E8AFEAA0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4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banonohio.gov/departments/finance/bids.php" TargetMode="External"/><Relationship Id="rId5" Type="http://schemas.openxmlformats.org/officeDocument/2006/relationships/hyperlink" Target="mailto:cburdick@lebanonohio.gov" TargetMode="External"/><Relationship Id="rId4" Type="http://schemas.openxmlformats.org/officeDocument/2006/relationships/hyperlink" Target="https://www.lebanonohio.gov/departments/finance/bid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1687</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Burdick</dc:creator>
  <cp:keywords/>
  <dc:description/>
  <cp:lastModifiedBy>Diana Lakes</cp:lastModifiedBy>
  <cp:revision>2</cp:revision>
  <dcterms:created xsi:type="dcterms:W3CDTF">2021-04-02T14:59:00Z</dcterms:created>
  <dcterms:modified xsi:type="dcterms:W3CDTF">2021-04-02T14:59:00Z</dcterms:modified>
</cp:coreProperties>
</file>